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0EE" w:rsidRPr="009B00EE" w:rsidRDefault="009B00EE" w:rsidP="0035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cs="Arial"/>
          <w:b/>
          <w:bCs/>
          <w:color w:val="000000"/>
          <w:sz w:val="20"/>
          <w:szCs w:val="20"/>
          <w:lang w:eastAsia="cs-CZ"/>
        </w:rPr>
      </w:pPr>
    </w:p>
    <w:p w:rsidR="00354DFE" w:rsidRPr="009B00EE" w:rsidRDefault="005458ED" w:rsidP="0035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cs="Arial"/>
          <w:b/>
          <w:bCs/>
          <w:color w:val="000000"/>
          <w:sz w:val="20"/>
          <w:szCs w:val="20"/>
          <w:lang w:eastAsia="cs-CZ"/>
        </w:rPr>
      </w:pPr>
      <w:r>
        <w:rPr>
          <w:rFonts w:cs="Arial"/>
          <w:b/>
          <w:bCs/>
          <w:color w:val="000000"/>
          <w:sz w:val="28"/>
          <w:szCs w:val="28"/>
          <w:lang w:eastAsia="cs-CZ"/>
        </w:rPr>
        <w:t xml:space="preserve">VÝZVA K PODÁNÍ NABÍDKY </w:t>
      </w:r>
      <w:r w:rsidR="00EE6695">
        <w:rPr>
          <w:rFonts w:cs="Arial"/>
          <w:b/>
          <w:bCs/>
          <w:color w:val="000000"/>
          <w:sz w:val="28"/>
          <w:szCs w:val="28"/>
          <w:lang w:eastAsia="cs-CZ"/>
        </w:rPr>
        <w:t xml:space="preserve">A PODMÍNKY PRO PODÁNÍ NABÍDKY NA REALIZACI KOMUNIKAČNÍ SÍTĚ ELEKTRONICKÝCH KOMUNIKACÍ </w:t>
      </w:r>
      <w:r w:rsidR="00463940">
        <w:rPr>
          <w:rFonts w:cs="Arial"/>
          <w:b/>
          <w:bCs/>
          <w:color w:val="000000"/>
          <w:sz w:val="28"/>
          <w:szCs w:val="28"/>
          <w:lang w:eastAsia="cs-CZ"/>
        </w:rPr>
        <w:t xml:space="preserve"> </w:t>
      </w:r>
    </w:p>
    <w:p w:rsidR="005458ED" w:rsidRPr="00172E53" w:rsidRDefault="00131A7F" w:rsidP="005458ED">
      <w:pPr>
        <w:spacing w:before="240"/>
        <w:jc w:val="center"/>
        <w:rPr>
          <w:rFonts w:cs="Arial"/>
          <w:caps/>
          <w:lang w:eastAsia="cs-CZ"/>
        </w:rPr>
      </w:pPr>
      <w:r>
        <w:rPr>
          <w:rFonts w:cs="Arial"/>
          <w:caps/>
          <w:lang w:eastAsia="cs-CZ"/>
        </w:rPr>
        <w:t>v rámci záměru obce mokré lazce na podporu vybudování komunikační vedení sítě elektronických komunikací</w:t>
      </w:r>
    </w:p>
    <w:p w:rsidR="00131A7F" w:rsidRDefault="00131A7F" w:rsidP="005458ED">
      <w:pPr>
        <w:jc w:val="center"/>
        <w:rPr>
          <w:rFonts w:cs="Arial"/>
          <w:b/>
          <w:sz w:val="20"/>
          <w:szCs w:val="20"/>
        </w:rPr>
      </w:pPr>
    </w:p>
    <w:p w:rsidR="005B66A6" w:rsidRDefault="00131A7F" w:rsidP="005458ED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NE</w:t>
      </w:r>
      <w:r w:rsidR="005458ED" w:rsidRPr="00A9751C">
        <w:rPr>
          <w:rFonts w:cs="Arial"/>
          <w:b/>
          <w:sz w:val="20"/>
          <w:szCs w:val="20"/>
        </w:rPr>
        <w:t xml:space="preserve">JEDNÁ SE O VEŘEJNOU ZAKÁZKU ZADÁVANOU </w:t>
      </w:r>
    </w:p>
    <w:p w:rsidR="005458ED" w:rsidRPr="00A9751C" w:rsidRDefault="00131A7F" w:rsidP="005458ED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POSTUPEM DLE </w:t>
      </w:r>
      <w:r w:rsidR="00EC0A6C">
        <w:rPr>
          <w:rFonts w:cs="Arial"/>
          <w:b/>
          <w:sz w:val="20"/>
          <w:szCs w:val="20"/>
        </w:rPr>
        <w:t>ZÁKONA č. 134</w:t>
      </w:r>
      <w:r w:rsidR="005458ED" w:rsidRPr="00A9751C">
        <w:rPr>
          <w:rFonts w:cs="Arial"/>
          <w:b/>
          <w:sz w:val="20"/>
          <w:szCs w:val="20"/>
        </w:rPr>
        <w:t>/</w:t>
      </w:r>
      <w:r w:rsidR="00EC0A6C">
        <w:rPr>
          <w:rFonts w:cs="Arial"/>
          <w:b/>
          <w:sz w:val="20"/>
          <w:szCs w:val="20"/>
        </w:rPr>
        <w:t>201</w:t>
      </w:r>
      <w:r w:rsidR="005B66A6">
        <w:rPr>
          <w:rFonts w:cs="Arial"/>
          <w:b/>
          <w:sz w:val="20"/>
          <w:szCs w:val="20"/>
        </w:rPr>
        <w:t>6 Sb., o </w:t>
      </w:r>
      <w:r w:rsidR="00EC0A6C">
        <w:rPr>
          <w:rFonts w:cs="Arial"/>
          <w:b/>
          <w:sz w:val="20"/>
          <w:szCs w:val="20"/>
        </w:rPr>
        <w:t>zadávání veřejných zakázek</w:t>
      </w:r>
      <w:r w:rsidR="005458ED" w:rsidRPr="00A9751C">
        <w:rPr>
          <w:rFonts w:cs="Arial"/>
          <w:b/>
          <w:sz w:val="20"/>
          <w:szCs w:val="20"/>
        </w:rPr>
        <w:t>.</w:t>
      </w:r>
    </w:p>
    <w:p w:rsidR="005458ED" w:rsidRDefault="005458ED" w:rsidP="005458ED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lang w:eastAsia="cs-CZ"/>
        </w:rPr>
      </w:pPr>
    </w:p>
    <w:p w:rsidR="005B66A6" w:rsidRDefault="005B66A6" w:rsidP="005458ED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lang w:eastAsia="cs-CZ"/>
        </w:rPr>
      </w:pPr>
    </w:p>
    <w:p w:rsidR="005458ED" w:rsidRDefault="005458ED" w:rsidP="005458ED">
      <w:pPr>
        <w:rPr>
          <w:rFonts w:cs="Arial"/>
          <w:sz w:val="20"/>
          <w:szCs w:val="20"/>
        </w:rPr>
      </w:pPr>
    </w:p>
    <w:p w:rsidR="005901EC" w:rsidRPr="005901EC" w:rsidRDefault="005901EC" w:rsidP="005901EC">
      <w:pPr>
        <w:jc w:val="both"/>
        <w:rPr>
          <w:rFonts w:cs="Arial"/>
          <w:sz w:val="20"/>
          <w:szCs w:val="20"/>
        </w:rPr>
      </w:pPr>
      <w:r w:rsidRPr="005901EC">
        <w:rPr>
          <w:rFonts w:cs="Arial"/>
          <w:sz w:val="20"/>
          <w:szCs w:val="20"/>
        </w:rPr>
        <w:t>Modelový příklad</w:t>
      </w:r>
      <w:r>
        <w:rPr>
          <w:rFonts w:cs="Arial"/>
          <w:sz w:val="20"/>
          <w:szCs w:val="20"/>
        </w:rPr>
        <w:t xml:space="preserve"> k vyplnění:</w:t>
      </w:r>
    </w:p>
    <w:p w:rsidR="005901EC" w:rsidRPr="005901EC" w:rsidRDefault="005901EC" w:rsidP="005901EC">
      <w:pPr>
        <w:jc w:val="both"/>
        <w:rPr>
          <w:rFonts w:cs="Arial"/>
          <w:sz w:val="20"/>
          <w:szCs w:val="20"/>
        </w:rPr>
      </w:pPr>
    </w:p>
    <w:tbl>
      <w:tblPr>
        <w:tblW w:w="90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0"/>
        <w:gridCol w:w="1208"/>
        <w:gridCol w:w="1594"/>
        <w:gridCol w:w="1594"/>
        <w:gridCol w:w="1594"/>
        <w:gridCol w:w="1594"/>
      </w:tblGrid>
      <w:tr w:rsidR="005901EC" w:rsidRPr="005901EC" w:rsidTr="005901EC"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1EC" w:rsidRPr="005901EC" w:rsidRDefault="005901EC" w:rsidP="00AB4047">
            <w:pPr>
              <w:pStyle w:val="Obsahtabulk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01EC">
              <w:rPr>
                <w:rFonts w:ascii="Arial" w:hAnsi="Arial" w:cs="Arial"/>
                <w:b/>
                <w:bCs/>
                <w:sz w:val="20"/>
                <w:szCs w:val="20"/>
              </w:rPr>
              <w:t>Operátor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1EC" w:rsidRPr="005901EC" w:rsidRDefault="005901EC" w:rsidP="00AB4047">
            <w:pPr>
              <w:pStyle w:val="Obsahtabulk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01EC">
              <w:rPr>
                <w:rFonts w:ascii="Arial" w:hAnsi="Arial" w:cs="Arial"/>
                <w:b/>
                <w:bCs/>
                <w:sz w:val="20"/>
                <w:szCs w:val="20"/>
              </w:rPr>
              <w:t>Koncových bodů (přípojek)</w:t>
            </w:r>
          </w:p>
        </w:tc>
        <w:tc>
          <w:tcPr>
            <w:tcW w:w="1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1EC" w:rsidRPr="005901EC" w:rsidRDefault="005901EC" w:rsidP="00AB4047">
            <w:pPr>
              <w:pStyle w:val="Obsahtabulk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01EC">
              <w:rPr>
                <w:rFonts w:ascii="Arial" w:hAnsi="Arial" w:cs="Arial"/>
                <w:b/>
                <w:bCs/>
                <w:sz w:val="20"/>
                <w:szCs w:val="20"/>
              </w:rPr>
              <w:t>Zřízení celkem (Kč)</w:t>
            </w:r>
          </w:p>
        </w:tc>
        <w:tc>
          <w:tcPr>
            <w:tcW w:w="1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1EC" w:rsidRPr="005901EC" w:rsidRDefault="005901EC" w:rsidP="00AB4047">
            <w:pPr>
              <w:pStyle w:val="Obsahtabulk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01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Nájem všech Koncových </w:t>
            </w:r>
            <w:proofErr w:type="gramStart"/>
            <w:r w:rsidRPr="005901EC">
              <w:rPr>
                <w:rFonts w:ascii="Arial" w:hAnsi="Arial" w:cs="Arial"/>
                <w:b/>
                <w:bCs/>
                <w:sz w:val="20"/>
                <w:szCs w:val="20"/>
              </w:rPr>
              <w:t>vláken  (</w:t>
            </w:r>
            <w:proofErr w:type="gramEnd"/>
            <w:r w:rsidRPr="005901EC">
              <w:rPr>
                <w:rFonts w:ascii="Arial" w:hAnsi="Arial" w:cs="Arial"/>
                <w:b/>
                <w:bCs/>
                <w:sz w:val="20"/>
                <w:szCs w:val="20"/>
              </w:rPr>
              <w:t>Kč)</w:t>
            </w:r>
          </w:p>
        </w:tc>
        <w:tc>
          <w:tcPr>
            <w:tcW w:w="1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1EC" w:rsidRPr="005901EC" w:rsidRDefault="005901EC" w:rsidP="00AB4047">
            <w:pPr>
              <w:pStyle w:val="Obsahtabulk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01EC">
              <w:rPr>
                <w:rFonts w:ascii="Arial" w:hAnsi="Arial" w:cs="Arial"/>
                <w:b/>
                <w:bCs/>
                <w:sz w:val="20"/>
                <w:szCs w:val="20"/>
              </w:rPr>
              <w:t>Nájem prostoru v Centrálním bodě (Kč)</w:t>
            </w:r>
          </w:p>
        </w:tc>
        <w:tc>
          <w:tcPr>
            <w:tcW w:w="1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1EC" w:rsidRPr="005901EC" w:rsidRDefault="005901EC" w:rsidP="00AB4047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901EC">
              <w:rPr>
                <w:rFonts w:ascii="Arial" w:hAnsi="Arial" w:cs="Arial"/>
                <w:b/>
                <w:bCs/>
                <w:sz w:val="20"/>
                <w:szCs w:val="20"/>
              </w:rPr>
              <w:t>Poplatky  celkem</w:t>
            </w:r>
            <w:proofErr w:type="gramEnd"/>
            <w:r w:rsidRPr="005901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</w:tr>
      <w:tr w:rsidR="005901EC" w:rsidRPr="005901EC" w:rsidTr="005901EC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1EC" w:rsidRPr="005901EC" w:rsidRDefault="005901EC" w:rsidP="00AB4047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5901E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1EC" w:rsidRPr="005901EC" w:rsidRDefault="005901EC" w:rsidP="00AB4047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5901E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1EC" w:rsidRPr="005901EC" w:rsidRDefault="005901EC" w:rsidP="00AB4047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1EC" w:rsidRPr="005901EC" w:rsidRDefault="005901EC" w:rsidP="00AB4047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1EC" w:rsidRPr="005901EC" w:rsidRDefault="005901EC" w:rsidP="00AB4047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1EC" w:rsidRPr="005901EC" w:rsidRDefault="005901EC" w:rsidP="00AB4047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1EC" w:rsidRPr="005901EC" w:rsidTr="005901EC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1EC" w:rsidRPr="005901EC" w:rsidRDefault="005901EC" w:rsidP="00AB4047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5901E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1EC" w:rsidRPr="005901EC" w:rsidRDefault="005901EC" w:rsidP="00AB4047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5901E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1EC" w:rsidRPr="005901EC" w:rsidRDefault="005901EC" w:rsidP="00AB4047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1EC" w:rsidRPr="005901EC" w:rsidRDefault="005901EC" w:rsidP="00AB4047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1EC" w:rsidRPr="005901EC" w:rsidRDefault="005901EC" w:rsidP="00AB4047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1EC" w:rsidRPr="005901EC" w:rsidRDefault="005901EC" w:rsidP="00AB4047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1EC" w:rsidRPr="005901EC" w:rsidTr="005901EC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1EC" w:rsidRPr="005901EC" w:rsidRDefault="005901EC" w:rsidP="00AB4047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5901E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1EC" w:rsidRPr="005901EC" w:rsidRDefault="005901EC" w:rsidP="00AB4047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5901E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1EC" w:rsidRPr="005901EC" w:rsidRDefault="005901EC" w:rsidP="00AB4047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1EC" w:rsidRPr="005901EC" w:rsidRDefault="005901EC" w:rsidP="00AB4047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1EC" w:rsidRPr="005901EC" w:rsidRDefault="005901EC" w:rsidP="00AB4047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1EC" w:rsidRPr="005901EC" w:rsidRDefault="005901EC" w:rsidP="00AB4047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1EC" w:rsidRPr="005901EC" w:rsidTr="005901EC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1EC" w:rsidRPr="005901EC" w:rsidRDefault="005901EC" w:rsidP="00AB4047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5901E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1EC" w:rsidRPr="005901EC" w:rsidRDefault="005901EC" w:rsidP="00AB4047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5901E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1EC" w:rsidRPr="005901EC" w:rsidRDefault="005901EC" w:rsidP="00AB4047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1EC" w:rsidRPr="005901EC" w:rsidRDefault="005901EC" w:rsidP="00AB4047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1EC" w:rsidRPr="005901EC" w:rsidRDefault="005901EC" w:rsidP="00AB4047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1EC" w:rsidRPr="005901EC" w:rsidRDefault="005901EC" w:rsidP="00AB4047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1EC" w:rsidRPr="005901EC" w:rsidTr="005901EC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1EC" w:rsidRPr="005901EC" w:rsidRDefault="005901EC" w:rsidP="00AB4047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5901E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1EC" w:rsidRPr="005901EC" w:rsidRDefault="005901EC" w:rsidP="00AB4047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5901E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1EC" w:rsidRPr="005901EC" w:rsidRDefault="005901EC" w:rsidP="00AB4047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1EC" w:rsidRPr="005901EC" w:rsidRDefault="005901EC" w:rsidP="00AB4047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1EC" w:rsidRPr="005901EC" w:rsidRDefault="005901EC" w:rsidP="00AB4047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1EC" w:rsidRPr="005901EC" w:rsidRDefault="005901EC" w:rsidP="00AB4047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1EC" w:rsidRPr="005901EC" w:rsidTr="005901EC"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1EC" w:rsidRPr="005901EC" w:rsidRDefault="005901EC" w:rsidP="00AB4047">
            <w:pPr>
              <w:pStyle w:val="Obsahtabulk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01EC">
              <w:rPr>
                <w:rFonts w:ascii="Arial" w:hAnsi="Arial" w:cs="Arial"/>
                <w:b/>
                <w:bCs/>
                <w:sz w:val="20"/>
                <w:szCs w:val="20"/>
              </w:rPr>
              <w:t>Celkový součet</w:t>
            </w: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1EC" w:rsidRPr="005901EC" w:rsidRDefault="005901EC" w:rsidP="00AB4047">
            <w:pPr>
              <w:pStyle w:val="Obsahtabulk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01EC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901EC" w:rsidRPr="005901EC" w:rsidRDefault="005901EC" w:rsidP="005901EC">
            <w:pPr>
              <w:pStyle w:val="Obsahtabulk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01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Kč</w:t>
            </w: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901EC" w:rsidRPr="005901EC" w:rsidRDefault="005901EC" w:rsidP="005901EC">
            <w:pPr>
              <w:pStyle w:val="Obsahtabulky"/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01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Kč</w:t>
            </w: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5901EC" w:rsidRPr="005901EC" w:rsidRDefault="005901EC" w:rsidP="005901EC">
            <w:pPr>
              <w:pStyle w:val="Obsahtabulk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01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Kč</w:t>
            </w: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901EC" w:rsidRPr="005901EC" w:rsidRDefault="005901EC" w:rsidP="005901EC">
            <w:pPr>
              <w:pStyle w:val="Obsahtabulky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01EC">
              <w:rPr>
                <w:rFonts w:ascii="Arial" w:hAnsi="Arial" w:cs="Arial"/>
                <w:b/>
                <w:bCs/>
                <w:sz w:val="20"/>
                <w:szCs w:val="20"/>
              </w:rPr>
              <w:t>Kč</w:t>
            </w:r>
          </w:p>
        </w:tc>
      </w:tr>
    </w:tbl>
    <w:p w:rsidR="005901EC" w:rsidRPr="005901EC" w:rsidRDefault="005901EC" w:rsidP="005901EC">
      <w:pPr>
        <w:jc w:val="both"/>
        <w:rPr>
          <w:rFonts w:cs="Arial"/>
          <w:b/>
          <w:bCs/>
          <w:sz w:val="20"/>
          <w:szCs w:val="20"/>
        </w:rPr>
      </w:pPr>
    </w:p>
    <w:p w:rsidR="005901EC" w:rsidRPr="005901EC" w:rsidRDefault="005901EC" w:rsidP="005901EC">
      <w:pPr>
        <w:jc w:val="both"/>
        <w:rPr>
          <w:rFonts w:eastAsia="Times New Roman" w:cs="Arial"/>
          <w:i/>
          <w:color w:val="000000"/>
          <w:sz w:val="20"/>
          <w:szCs w:val="20"/>
        </w:rPr>
      </w:pPr>
    </w:p>
    <w:p w:rsidR="005901EC" w:rsidRPr="005901EC" w:rsidRDefault="005901EC" w:rsidP="005901EC">
      <w:pPr>
        <w:jc w:val="both"/>
        <w:rPr>
          <w:rFonts w:cs="Arial"/>
          <w:sz w:val="20"/>
          <w:szCs w:val="20"/>
        </w:rPr>
      </w:pPr>
    </w:p>
    <w:p w:rsidR="005901EC" w:rsidRPr="005901EC" w:rsidRDefault="005901EC" w:rsidP="005901EC">
      <w:pPr>
        <w:jc w:val="both"/>
        <w:rPr>
          <w:rFonts w:eastAsia="Times New Roman" w:cs="Arial"/>
          <w:i/>
          <w:color w:val="000000"/>
          <w:sz w:val="20"/>
          <w:szCs w:val="20"/>
        </w:rPr>
      </w:pPr>
      <w:r w:rsidRPr="005901EC">
        <w:rPr>
          <w:rFonts w:eastAsia="Times New Roman" w:cs="Arial"/>
          <w:i/>
          <w:color w:val="000000"/>
          <w:sz w:val="20"/>
          <w:szCs w:val="20"/>
        </w:rPr>
        <w:t>Modelový případ předpokládá: (pro hodnocení nabídek)</w:t>
      </w:r>
    </w:p>
    <w:p w:rsidR="005901EC" w:rsidRDefault="005901EC" w:rsidP="005901EC">
      <w:pPr>
        <w:pStyle w:val="Odstavecseseznamem"/>
        <w:numPr>
          <w:ilvl w:val="0"/>
          <w:numId w:val="41"/>
        </w:numPr>
        <w:suppressAutoHyphens/>
        <w:jc w:val="both"/>
        <w:textAlignment w:val="baseline"/>
        <w:rPr>
          <w:rStyle w:val="Standardnpsmoodstavce1"/>
          <w:rFonts w:eastAsia="Times New Roman" w:cs="Arial"/>
          <w:sz w:val="20"/>
          <w:szCs w:val="20"/>
        </w:rPr>
      </w:pPr>
      <w:r w:rsidRPr="005901EC">
        <w:rPr>
          <w:rFonts w:eastAsia="Times New Roman" w:cs="Arial"/>
          <w:i/>
          <w:color w:val="000000"/>
          <w:sz w:val="20"/>
          <w:szCs w:val="20"/>
        </w:rPr>
        <w:t xml:space="preserve">v obci působí </w:t>
      </w:r>
      <w:r w:rsidRPr="005901EC">
        <w:rPr>
          <w:rStyle w:val="Standardnpsmoodstavce1"/>
          <w:rFonts w:eastAsia="Times New Roman" w:cs="Arial"/>
          <w:sz w:val="20"/>
          <w:szCs w:val="20"/>
        </w:rPr>
        <w:t>5 operátorů a dohromady mají 200 Koncových bodů:</w:t>
      </w:r>
    </w:p>
    <w:p w:rsidR="005901EC" w:rsidRPr="005901EC" w:rsidRDefault="005901EC" w:rsidP="005901EC">
      <w:pPr>
        <w:pStyle w:val="Odstavecseseznamem"/>
        <w:suppressAutoHyphens/>
        <w:ind w:left="1080"/>
        <w:jc w:val="both"/>
        <w:textAlignment w:val="baseline"/>
        <w:rPr>
          <w:rStyle w:val="Standardnpsmoodstavce1"/>
          <w:rFonts w:eastAsia="Times New Roman" w:cs="Arial"/>
          <w:sz w:val="20"/>
          <w:szCs w:val="20"/>
        </w:rPr>
      </w:pPr>
    </w:p>
    <w:p w:rsidR="005901EC" w:rsidRPr="005901EC" w:rsidRDefault="005901EC" w:rsidP="005901EC">
      <w:pPr>
        <w:pStyle w:val="Odstavecseseznamem"/>
        <w:numPr>
          <w:ilvl w:val="0"/>
          <w:numId w:val="42"/>
        </w:numPr>
        <w:jc w:val="both"/>
        <w:rPr>
          <w:rStyle w:val="Standardnpsmoodstavce1"/>
          <w:rFonts w:eastAsia="Times New Roman" w:cs="Arial"/>
          <w:sz w:val="20"/>
          <w:szCs w:val="20"/>
        </w:rPr>
      </w:pPr>
      <w:r w:rsidRPr="005901EC">
        <w:rPr>
          <w:rStyle w:val="Standardnpsmoodstavce1"/>
          <w:rFonts w:eastAsia="Times New Roman" w:cs="Arial"/>
          <w:sz w:val="20"/>
          <w:szCs w:val="20"/>
        </w:rPr>
        <w:t xml:space="preserve">Operátor </w:t>
      </w:r>
      <w:proofErr w:type="gramStart"/>
      <w:r w:rsidRPr="005901EC">
        <w:rPr>
          <w:rStyle w:val="Standardnpsmoodstavce1"/>
          <w:rFonts w:eastAsia="Times New Roman" w:cs="Arial"/>
          <w:sz w:val="20"/>
          <w:szCs w:val="20"/>
        </w:rPr>
        <w:t>A - 100</w:t>
      </w:r>
      <w:proofErr w:type="gramEnd"/>
      <w:r w:rsidRPr="005901EC">
        <w:rPr>
          <w:rStyle w:val="Standardnpsmoodstavce1"/>
          <w:rFonts w:eastAsia="Times New Roman" w:cs="Arial"/>
          <w:sz w:val="20"/>
          <w:szCs w:val="20"/>
        </w:rPr>
        <w:t xml:space="preserve"> Koncových bodů</w:t>
      </w:r>
    </w:p>
    <w:p w:rsidR="005901EC" w:rsidRPr="005901EC" w:rsidRDefault="005901EC" w:rsidP="005901EC">
      <w:pPr>
        <w:pStyle w:val="Odstavecseseznamem"/>
        <w:numPr>
          <w:ilvl w:val="0"/>
          <w:numId w:val="42"/>
        </w:numPr>
        <w:jc w:val="both"/>
        <w:rPr>
          <w:rStyle w:val="Standardnpsmoodstavce1"/>
          <w:rFonts w:eastAsia="Times New Roman" w:cs="Arial"/>
          <w:sz w:val="20"/>
          <w:szCs w:val="20"/>
        </w:rPr>
      </w:pPr>
      <w:r w:rsidRPr="005901EC">
        <w:rPr>
          <w:rStyle w:val="Standardnpsmoodstavce1"/>
          <w:rFonts w:eastAsia="Times New Roman" w:cs="Arial"/>
          <w:sz w:val="20"/>
          <w:szCs w:val="20"/>
        </w:rPr>
        <w:t xml:space="preserve">Operátor </w:t>
      </w:r>
      <w:proofErr w:type="gramStart"/>
      <w:r w:rsidRPr="005901EC">
        <w:rPr>
          <w:rStyle w:val="Standardnpsmoodstavce1"/>
          <w:rFonts w:eastAsia="Times New Roman" w:cs="Arial"/>
          <w:sz w:val="20"/>
          <w:szCs w:val="20"/>
        </w:rPr>
        <w:t>B - 40</w:t>
      </w:r>
      <w:proofErr w:type="gramEnd"/>
      <w:r w:rsidRPr="005901EC">
        <w:rPr>
          <w:rStyle w:val="Standardnpsmoodstavce1"/>
          <w:rFonts w:eastAsia="Times New Roman" w:cs="Arial"/>
          <w:sz w:val="20"/>
          <w:szCs w:val="20"/>
        </w:rPr>
        <w:t xml:space="preserve"> Koncových bodů</w:t>
      </w:r>
    </w:p>
    <w:p w:rsidR="005901EC" w:rsidRPr="005901EC" w:rsidRDefault="005901EC" w:rsidP="005901EC">
      <w:pPr>
        <w:pStyle w:val="Odstavecseseznamem"/>
        <w:numPr>
          <w:ilvl w:val="0"/>
          <w:numId w:val="42"/>
        </w:numPr>
        <w:jc w:val="both"/>
        <w:rPr>
          <w:rStyle w:val="Standardnpsmoodstavce1"/>
          <w:rFonts w:eastAsia="Times New Roman" w:cs="Arial"/>
          <w:sz w:val="20"/>
          <w:szCs w:val="20"/>
        </w:rPr>
      </w:pPr>
      <w:r w:rsidRPr="005901EC">
        <w:rPr>
          <w:rStyle w:val="Standardnpsmoodstavce1"/>
          <w:rFonts w:eastAsia="Times New Roman" w:cs="Arial"/>
          <w:sz w:val="20"/>
          <w:szCs w:val="20"/>
        </w:rPr>
        <w:t xml:space="preserve">Operátor </w:t>
      </w:r>
      <w:proofErr w:type="gramStart"/>
      <w:r w:rsidRPr="005901EC">
        <w:rPr>
          <w:rStyle w:val="Standardnpsmoodstavce1"/>
          <w:rFonts w:eastAsia="Times New Roman" w:cs="Arial"/>
          <w:sz w:val="20"/>
          <w:szCs w:val="20"/>
        </w:rPr>
        <w:t>C - 30</w:t>
      </w:r>
      <w:proofErr w:type="gramEnd"/>
      <w:r w:rsidRPr="005901EC">
        <w:rPr>
          <w:rStyle w:val="Standardnpsmoodstavce1"/>
          <w:rFonts w:eastAsia="Times New Roman" w:cs="Arial"/>
          <w:sz w:val="20"/>
          <w:szCs w:val="20"/>
        </w:rPr>
        <w:t xml:space="preserve"> Koncových bodů</w:t>
      </w:r>
    </w:p>
    <w:p w:rsidR="005901EC" w:rsidRPr="005901EC" w:rsidRDefault="005901EC" w:rsidP="005901EC">
      <w:pPr>
        <w:pStyle w:val="Odstavecseseznamem"/>
        <w:numPr>
          <w:ilvl w:val="0"/>
          <w:numId w:val="42"/>
        </w:numPr>
        <w:jc w:val="both"/>
        <w:rPr>
          <w:rStyle w:val="Standardnpsmoodstavce1"/>
          <w:rFonts w:eastAsia="Times New Roman" w:cs="Arial"/>
          <w:sz w:val="20"/>
          <w:szCs w:val="20"/>
        </w:rPr>
      </w:pPr>
      <w:r w:rsidRPr="005901EC">
        <w:rPr>
          <w:rStyle w:val="Standardnpsmoodstavce1"/>
          <w:rFonts w:eastAsia="Times New Roman" w:cs="Arial"/>
          <w:sz w:val="20"/>
          <w:szCs w:val="20"/>
        </w:rPr>
        <w:t xml:space="preserve">Operátor </w:t>
      </w:r>
      <w:proofErr w:type="gramStart"/>
      <w:r w:rsidRPr="005901EC">
        <w:rPr>
          <w:rStyle w:val="Standardnpsmoodstavce1"/>
          <w:rFonts w:eastAsia="Times New Roman" w:cs="Arial"/>
          <w:sz w:val="20"/>
          <w:szCs w:val="20"/>
        </w:rPr>
        <w:t>D - 20</w:t>
      </w:r>
      <w:proofErr w:type="gramEnd"/>
      <w:r w:rsidRPr="005901EC">
        <w:rPr>
          <w:rStyle w:val="Standardnpsmoodstavce1"/>
          <w:rFonts w:eastAsia="Times New Roman" w:cs="Arial"/>
          <w:sz w:val="20"/>
          <w:szCs w:val="20"/>
        </w:rPr>
        <w:t xml:space="preserve"> Koncových bodů</w:t>
      </w:r>
    </w:p>
    <w:p w:rsidR="005901EC" w:rsidRPr="005901EC" w:rsidRDefault="005901EC" w:rsidP="005901EC">
      <w:pPr>
        <w:pStyle w:val="Odstavecseseznamem"/>
        <w:numPr>
          <w:ilvl w:val="0"/>
          <w:numId w:val="42"/>
        </w:numPr>
        <w:jc w:val="both"/>
        <w:rPr>
          <w:rFonts w:cs="Arial"/>
          <w:sz w:val="20"/>
          <w:szCs w:val="20"/>
        </w:rPr>
      </w:pPr>
      <w:r w:rsidRPr="005901EC">
        <w:rPr>
          <w:rStyle w:val="Standardnpsmoodstavce1"/>
          <w:rFonts w:eastAsia="Times New Roman" w:cs="Arial"/>
          <w:sz w:val="20"/>
          <w:szCs w:val="20"/>
        </w:rPr>
        <w:t xml:space="preserve">Operátor </w:t>
      </w:r>
      <w:proofErr w:type="gramStart"/>
      <w:r w:rsidRPr="005901EC">
        <w:rPr>
          <w:rStyle w:val="Standardnpsmoodstavce1"/>
          <w:rFonts w:eastAsia="Times New Roman" w:cs="Arial"/>
          <w:sz w:val="20"/>
          <w:szCs w:val="20"/>
        </w:rPr>
        <w:t>E - 10</w:t>
      </w:r>
      <w:proofErr w:type="gramEnd"/>
      <w:r w:rsidRPr="005901EC">
        <w:rPr>
          <w:rStyle w:val="Standardnpsmoodstavce1"/>
          <w:rFonts w:eastAsia="Times New Roman" w:cs="Arial"/>
          <w:sz w:val="20"/>
          <w:szCs w:val="20"/>
        </w:rPr>
        <w:t xml:space="preserve"> Koncových bodů</w:t>
      </w:r>
    </w:p>
    <w:p w:rsidR="005901EC" w:rsidRPr="005901EC" w:rsidRDefault="005901EC" w:rsidP="005901EC">
      <w:pPr>
        <w:jc w:val="both"/>
        <w:rPr>
          <w:rFonts w:cs="Arial"/>
          <w:sz w:val="20"/>
          <w:szCs w:val="20"/>
        </w:rPr>
      </w:pPr>
    </w:p>
    <w:p w:rsidR="005901EC" w:rsidRPr="005901EC" w:rsidRDefault="005901EC" w:rsidP="005901EC">
      <w:pPr>
        <w:pStyle w:val="Odstavecseseznamem"/>
        <w:numPr>
          <w:ilvl w:val="0"/>
          <w:numId w:val="40"/>
        </w:numPr>
        <w:suppressAutoHyphens/>
        <w:jc w:val="both"/>
        <w:textAlignment w:val="baseline"/>
        <w:rPr>
          <w:rStyle w:val="Standardnpsmoodstavce1"/>
          <w:rFonts w:eastAsia="Times New Roman" w:cs="Arial"/>
          <w:sz w:val="20"/>
          <w:szCs w:val="20"/>
        </w:rPr>
      </w:pPr>
      <w:r w:rsidRPr="005901EC">
        <w:rPr>
          <w:rStyle w:val="Standardnpsmoodstavce1"/>
          <w:rFonts w:eastAsia="Times New Roman" w:cs="Arial"/>
          <w:sz w:val="20"/>
          <w:szCs w:val="20"/>
        </w:rPr>
        <w:t>Všichni Operátoři mají všechny své Koncové body v zastavěném území</w:t>
      </w:r>
    </w:p>
    <w:p w:rsidR="005901EC" w:rsidRPr="005901EC" w:rsidRDefault="005901EC" w:rsidP="005901EC">
      <w:pPr>
        <w:pStyle w:val="Odstavecseseznamem"/>
        <w:numPr>
          <w:ilvl w:val="0"/>
          <w:numId w:val="40"/>
        </w:numPr>
        <w:suppressAutoHyphens/>
        <w:jc w:val="both"/>
        <w:textAlignment w:val="baseline"/>
        <w:rPr>
          <w:rStyle w:val="Standardnpsmoodstavce1"/>
          <w:rFonts w:eastAsia="Times New Roman" w:cs="Arial"/>
          <w:sz w:val="20"/>
          <w:szCs w:val="20"/>
        </w:rPr>
      </w:pPr>
      <w:r w:rsidRPr="005901EC">
        <w:rPr>
          <w:rStyle w:val="Standardnpsmoodstavce1"/>
          <w:rFonts w:eastAsia="Times New Roman" w:cs="Arial"/>
          <w:sz w:val="20"/>
          <w:szCs w:val="20"/>
        </w:rPr>
        <w:t>Všichni Operátoři hned na začátku připojí všechny své Koncové body a budou vlákna využívat po celou dobu tj. 360 měsíců</w:t>
      </w:r>
    </w:p>
    <w:p w:rsidR="005901EC" w:rsidRPr="005901EC" w:rsidRDefault="005901EC" w:rsidP="005901EC">
      <w:pPr>
        <w:pStyle w:val="Odstavecseseznamem"/>
        <w:numPr>
          <w:ilvl w:val="0"/>
          <w:numId w:val="40"/>
        </w:numPr>
        <w:suppressAutoHyphens/>
        <w:jc w:val="both"/>
        <w:textAlignment w:val="baseline"/>
        <w:rPr>
          <w:rStyle w:val="Standardnpsmoodstavce1"/>
          <w:rFonts w:eastAsia="Times New Roman" w:cs="Arial"/>
          <w:sz w:val="20"/>
          <w:szCs w:val="20"/>
        </w:rPr>
      </w:pPr>
      <w:r w:rsidRPr="005901EC">
        <w:rPr>
          <w:rStyle w:val="Standardnpsmoodstavce1"/>
          <w:rFonts w:eastAsia="Times New Roman" w:cs="Arial"/>
          <w:sz w:val="20"/>
          <w:szCs w:val="20"/>
        </w:rPr>
        <w:t>Všichni Operátoři budou po celou dobu ty Koncové body, které měli na začátku, tj. nebude docházet k migracím a po celou dobu budou mít stejný počet Koncových bodů</w:t>
      </w:r>
    </w:p>
    <w:p w:rsidR="005901EC" w:rsidRPr="005901EC" w:rsidRDefault="005901EC" w:rsidP="005901EC">
      <w:pPr>
        <w:pStyle w:val="Odstavecseseznamem"/>
        <w:numPr>
          <w:ilvl w:val="0"/>
          <w:numId w:val="40"/>
        </w:numPr>
        <w:suppressAutoHyphens/>
        <w:jc w:val="both"/>
        <w:textAlignment w:val="baseline"/>
        <w:rPr>
          <w:rStyle w:val="Standardnpsmoodstavce1"/>
          <w:rFonts w:eastAsia="Times New Roman" w:cs="Arial"/>
          <w:sz w:val="20"/>
          <w:szCs w:val="20"/>
        </w:rPr>
      </w:pPr>
      <w:r w:rsidRPr="005901EC">
        <w:rPr>
          <w:rStyle w:val="Standardnpsmoodstavce1"/>
          <w:rFonts w:eastAsia="Times New Roman" w:cs="Arial"/>
          <w:sz w:val="20"/>
          <w:szCs w:val="20"/>
        </w:rPr>
        <w:lastRenderedPageBreak/>
        <w:t xml:space="preserve">V modelovém případě (pro hodnocení nabídek) nebude žádnému Koncovému bodu započítán balík základní TV, protože všechna vlákna jsou pronajata a všichni Operátoři nabídnou svým zákazníkům svou televizi </w:t>
      </w:r>
      <w:proofErr w:type="spellStart"/>
      <w:r w:rsidRPr="005901EC">
        <w:rPr>
          <w:rStyle w:val="Standardnpsmoodstavce1"/>
          <w:rFonts w:eastAsia="Times New Roman" w:cs="Arial"/>
          <w:sz w:val="20"/>
          <w:szCs w:val="20"/>
        </w:rPr>
        <w:t>vrámci</w:t>
      </w:r>
      <w:proofErr w:type="spellEnd"/>
      <w:r w:rsidRPr="005901EC">
        <w:rPr>
          <w:rStyle w:val="Standardnpsmoodstavce1"/>
          <w:rFonts w:eastAsia="Times New Roman" w:cs="Arial"/>
          <w:sz w:val="20"/>
          <w:szCs w:val="20"/>
        </w:rPr>
        <w:t xml:space="preserve"> svých nabídek.</w:t>
      </w:r>
    </w:p>
    <w:p w:rsidR="005901EC" w:rsidRPr="005901EC" w:rsidRDefault="005901EC" w:rsidP="005901EC">
      <w:pPr>
        <w:pStyle w:val="Odstavecseseznamem"/>
        <w:numPr>
          <w:ilvl w:val="0"/>
          <w:numId w:val="40"/>
        </w:numPr>
        <w:suppressAutoHyphens/>
        <w:jc w:val="both"/>
        <w:textAlignment w:val="baseline"/>
        <w:rPr>
          <w:rStyle w:val="Standardnpsmoodstavce1"/>
          <w:rFonts w:eastAsia="Times New Roman" w:cs="Arial"/>
          <w:sz w:val="20"/>
          <w:szCs w:val="20"/>
        </w:rPr>
      </w:pPr>
      <w:r w:rsidRPr="005901EC">
        <w:rPr>
          <w:rStyle w:val="Standardnpsmoodstavce1"/>
          <w:rFonts w:eastAsia="Times New Roman" w:cs="Arial"/>
          <w:sz w:val="20"/>
          <w:szCs w:val="20"/>
        </w:rPr>
        <w:t>Do sloupce „Zřízení celkem“ uveďte všechny poplatky vybrané za zřízení uvedeného počtu Koncových bodů, hodnotu uveďte v celých Kč</w:t>
      </w:r>
    </w:p>
    <w:p w:rsidR="005901EC" w:rsidRPr="005901EC" w:rsidRDefault="005901EC" w:rsidP="005901EC">
      <w:pPr>
        <w:pStyle w:val="Odstavecseseznamem"/>
        <w:numPr>
          <w:ilvl w:val="0"/>
          <w:numId w:val="40"/>
        </w:numPr>
        <w:suppressAutoHyphens/>
        <w:jc w:val="both"/>
        <w:textAlignment w:val="baseline"/>
        <w:rPr>
          <w:rStyle w:val="Standardnpsmoodstavce1"/>
          <w:rFonts w:eastAsia="Times New Roman" w:cs="Arial"/>
          <w:sz w:val="20"/>
          <w:szCs w:val="20"/>
        </w:rPr>
      </w:pPr>
      <w:r w:rsidRPr="005901EC">
        <w:rPr>
          <w:rStyle w:val="Standardnpsmoodstavce1"/>
          <w:rFonts w:eastAsia="Times New Roman" w:cs="Arial"/>
          <w:sz w:val="20"/>
          <w:szCs w:val="20"/>
        </w:rPr>
        <w:t>Do sloupce „Nájem všech Koncových vláken“ uveďte všechny poplatky, mimo poplatky za zřízení (uvedené v předchozím bodě) vybrané v souvislosti s nájmem vláken za celou dobu závazku tj. 360 měsíců, hodnotu uveďte v celých Kč</w:t>
      </w:r>
    </w:p>
    <w:p w:rsidR="005901EC" w:rsidRPr="005901EC" w:rsidRDefault="005901EC" w:rsidP="005901EC">
      <w:pPr>
        <w:pStyle w:val="Odstavecseseznamem"/>
        <w:numPr>
          <w:ilvl w:val="0"/>
          <w:numId w:val="40"/>
        </w:numPr>
        <w:suppressAutoHyphens/>
        <w:jc w:val="both"/>
        <w:textAlignment w:val="baseline"/>
        <w:rPr>
          <w:rStyle w:val="Standardnpsmoodstavce1"/>
          <w:rFonts w:eastAsia="Times New Roman" w:cs="Arial"/>
          <w:sz w:val="20"/>
          <w:szCs w:val="20"/>
        </w:rPr>
      </w:pPr>
      <w:r w:rsidRPr="005901EC">
        <w:rPr>
          <w:rStyle w:val="Standardnpsmoodstavce1"/>
          <w:rFonts w:eastAsia="Times New Roman" w:cs="Arial"/>
          <w:sz w:val="20"/>
          <w:szCs w:val="20"/>
        </w:rPr>
        <w:t xml:space="preserve">Do sloupce „Nájem prostoru v Centrálním bodě“ uveďte všechny poplatky v souvislosti s umístěním nezbytné technologie v centrálním bodě po celou dobu závazku, tj. 360 měsíců, vyjma spotřeby el. energie (předpokládá se smlouva přímo s dodavatelem </w:t>
      </w:r>
      <w:proofErr w:type="spellStart"/>
      <w:proofErr w:type="gramStart"/>
      <w:r w:rsidRPr="005901EC">
        <w:rPr>
          <w:rStyle w:val="Standardnpsmoodstavce1"/>
          <w:rFonts w:eastAsia="Times New Roman" w:cs="Arial"/>
          <w:sz w:val="20"/>
          <w:szCs w:val="20"/>
        </w:rPr>
        <w:t>el.energie</w:t>
      </w:r>
      <w:proofErr w:type="spellEnd"/>
      <w:proofErr w:type="gramEnd"/>
      <w:r w:rsidRPr="005901EC">
        <w:rPr>
          <w:rStyle w:val="Standardnpsmoodstavce1"/>
          <w:rFonts w:eastAsia="Times New Roman" w:cs="Arial"/>
          <w:sz w:val="20"/>
          <w:szCs w:val="20"/>
        </w:rPr>
        <w:t>). Dále zde uveďte všechny ostatní poplatky, které musí Operátor zaplatit a nejdou zařadit do předchozích dvou sloupců (např. poplatek za sepsání smlouvy, poplatek za jednorázovou aktivaci pronajatého prostoru, měsíční poplatek za držení vstupní karty a podobné poplatky) vybrané za celou dobu závazku tj. 360 měsíců, hodnotu uveďte v celých Kč</w:t>
      </w:r>
    </w:p>
    <w:p w:rsidR="005901EC" w:rsidRPr="005901EC" w:rsidRDefault="005901EC" w:rsidP="005901EC">
      <w:pPr>
        <w:pStyle w:val="Odstavecseseznamem"/>
        <w:numPr>
          <w:ilvl w:val="0"/>
          <w:numId w:val="40"/>
        </w:numPr>
        <w:suppressAutoHyphens/>
        <w:jc w:val="both"/>
        <w:textAlignment w:val="baseline"/>
        <w:rPr>
          <w:rStyle w:val="Standardnpsmoodstavce2"/>
          <w:rFonts w:eastAsia="Times New Roman" w:cs="Arial"/>
          <w:color w:val="000000"/>
          <w:sz w:val="20"/>
          <w:szCs w:val="20"/>
        </w:rPr>
      </w:pPr>
      <w:r w:rsidRPr="005901EC">
        <w:rPr>
          <w:rStyle w:val="Standardnpsmoodstavce1"/>
          <w:rFonts w:eastAsia="Times New Roman" w:cs="Arial"/>
          <w:sz w:val="20"/>
          <w:szCs w:val="20"/>
        </w:rPr>
        <w:t>Do sloupce „Poplatky celkem“ uveďte součet sloupců „Zřízení celkem“, „Nájem všech Koncových vláken“ a „Nájem prostoru v Centrálním bodě“, hodnotu uveďte v celých Kč</w:t>
      </w:r>
    </w:p>
    <w:p w:rsidR="005901EC" w:rsidRPr="005901EC" w:rsidRDefault="005901EC" w:rsidP="005901EC">
      <w:pPr>
        <w:pStyle w:val="Odstavecseseznamem"/>
        <w:numPr>
          <w:ilvl w:val="0"/>
          <w:numId w:val="40"/>
        </w:numPr>
        <w:suppressAutoHyphens/>
        <w:jc w:val="both"/>
        <w:textAlignment w:val="baseline"/>
        <w:rPr>
          <w:rFonts w:cs="Arial"/>
          <w:sz w:val="20"/>
          <w:szCs w:val="20"/>
        </w:rPr>
      </w:pPr>
      <w:r w:rsidRPr="005901EC">
        <w:rPr>
          <w:rStyle w:val="Standardnpsmoodstavce2"/>
          <w:rFonts w:eastAsia="Times New Roman" w:cs="Arial"/>
          <w:color w:val="000000"/>
          <w:sz w:val="20"/>
          <w:szCs w:val="20"/>
        </w:rPr>
        <w:t>Formou přílohy přiložte závazný ceník všech poplatků, který může být navýšen 1x ročně pouze o státem vyhlášenou inflaci</w:t>
      </w:r>
    </w:p>
    <w:p w:rsidR="005901EC" w:rsidRPr="005901EC" w:rsidRDefault="005901EC" w:rsidP="005901EC">
      <w:pPr>
        <w:jc w:val="both"/>
        <w:rPr>
          <w:rFonts w:cs="Arial"/>
          <w:sz w:val="20"/>
          <w:szCs w:val="20"/>
        </w:rPr>
      </w:pPr>
    </w:p>
    <w:p w:rsidR="005901EC" w:rsidRPr="005901EC" w:rsidRDefault="005901EC" w:rsidP="005901EC">
      <w:pPr>
        <w:jc w:val="both"/>
        <w:rPr>
          <w:rFonts w:cs="Arial"/>
          <w:sz w:val="20"/>
          <w:szCs w:val="20"/>
        </w:rPr>
      </w:pPr>
    </w:p>
    <w:p w:rsidR="005901EC" w:rsidRPr="00D47252" w:rsidRDefault="005901EC" w:rsidP="005458ED">
      <w:pPr>
        <w:rPr>
          <w:rFonts w:cs="Arial"/>
          <w:sz w:val="20"/>
          <w:szCs w:val="20"/>
        </w:rPr>
      </w:pPr>
      <w:bookmarkStart w:id="0" w:name="_GoBack"/>
      <w:bookmarkEnd w:id="0"/>
    </w:p>
    <w:sectPr w:rsidR="005901EC" w:rsidRPr="00D47252" w:rsidSect="00354DF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857" w:rsidRDefault="00AF0857" w:rsidP="00E21319">
      <w:r>
        <w:separator/>
      </w:r>
    </w:p>
  </w:endnote>
  <w:endnote w:type="continuationSeparator" w:id="0">
    <w:p w:rsidR="00AF0857" w:rsidRDefault="00AF0857" w:rsidP="00E2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alibri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8D6" w:rsidRDefault="00723637" w:rsidP="004F000D">
    <w:pPr>
      <w:pStyle w:val="Zpat"/>
      <w:jc w:val="center"/>
      <w:rPr>
        <w:i/>
        <w:sz w:val="18"/>
        <w:szCs w:val="18"/>
      </w:rPr>
    </w:pPr>
    <w:r>
      <w:rPr>
        <w:i/>
        <w:sz w:val="18"/>
        <w:szCs w:val="18"/>
      </w:rPr>
      <w:t>PŘÍLOHA Č. 2 VÝZVY</w:t>
    </w:r>
    <w:r w:rsidR="00AF0857">
      <w:rPr>
        <w:i/>
        <w:sz w:val="18"/>
        <w:szCs w:val="18"/>
      </w:rPr>
      <w:t xml:space="preserve"> K PODÁNÍ NABÍDKY </w:t>
    </w:r>
  </w:p>
  <w:p w:rsidR="00AF0857" w:rsidRPr="004F000D" w:rsidRDefault="00AF0857" w:rsidP="004F000D">
    <w:pPr>
      <w:pStyle w:val="Zpat"/>
      <w:jc w:val="center"/>
      <w:rPr>
        <w:i/>
        <w:sz w:val="18"/>
        <w:szCs w:val="18"/>
      </w:rPr>
    </w:pPr>
    <w:r w:rsidRPr="004F000D">
      <w:rPr>
        <w:i/>
        <w:sz w:val="18"/>
        <w:szCs w:val="18"/>
      </w:rPr>
      <w:t xml:space="preserve">strana </w:t>
    </w:r>
    <w:sdt>
      <w:sdtPr>
        <w:rPr>
          <w:i/>
          <w:sz w:val="18"/>
          <w:szCs w:val="18"/>
        </w:rPr>
        <w:id w:val="-1836370935"/>
        <w:docPartObj>
          <w:docPartGallery w:val="Page Numbers (Bottom of Page)"/>
          <w:docPartUnique/>
        </w:docPartObj>
      </w:sdtPr>
      <w:sdtEndPr/>
      <w:sdtContent>
        <w:r w:rsidRPr="004F000D">
          <w:rPr>
            <w:i/>
            <w:sz w:val="18"/>
            <w:szCs w:val="18"/>
          </w:rPr>
          <w:fldChar w:fldCharType="begin"/>
        </w:r>
        <w:r w:rsidRPr="004F000D">
          <w:rPr>
            <w:i/>
            <w:sz w:val="18"/>
            <w:szCs w:val="18"/>
          </w:rPr>
          <w:instrText>PAGE   \* MERGEFORMAT</w:instrText>
        </w:r>
        <w:r w:rsidRPr="004F000D">
          <w:rPr>
            <w:i/>
            <w:sz w:val="18"/>
            <w:szCs w:val="18"/>
          </w:rPr>
          <w:fldChar w:fldCharType="separate"/>
        </w:r>
        <w:r w:rsidR="00723637">
          <w:rPr>
            <w:i/>
            <w:noProof/>
            <w:sz w:val="18"/>
            <w:szCs w:val="18"/>
          </w:rPr>
          <w:t>2</w:t>
        </w:r>
        <w:r w:rsidRPr="004F000D">
          <w:rPr>
            <w:i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857" w:rsidRDefault="005901EC" w:rsidP="004F000D">
    <w:pPr>
      <w:pStyle w:val="Zpat"/>
      <w:jc w:val="center"/>
      <w:rPr>
        <w:i/>
        <w:sz w:val="18"/>
        <w:szCs w:val="18"/>
      </w:rPr>
    </w:pPr>
    <w:r>
      <w:rPr>
        <w:i/>
        <w:sz w:val="18"/>
        <w:szCs w:val="18"/>
      </w:rPr>
      <w:t>PŘÍLOHA Č. 1 VÝZVY</w:t>
    </w:r>
    <w:r w:rsidR="00AF0857">
      <w:rPr>
        <w:i/>
        <w:sz w:val="18"/>
        <w:szCs w:val="18"/>
      </w:rPr>
      <w:t xml:space="preserve"> K PODÁNÍ NABÍDKY  </w:t>
    </w:r>
  </w:p>
  <w:p w:rsidR="00AF0857" w:rsidRPr="004F000D" w:rsidRDefault="00AF0857" w:rsidP="004F000D">
    <w:pPr>
      <w:pStyle w:val="Zpat"/>
      <w:jc w:val="center"/>
      <w:rPr>
        <w:i/>
        <w:sz w:val="18"/>
        <w:szCs w:val="18"/>
      </w:rPr>
    </w:pPr>
    <w:r w:rsidRPr="004F000D">
      <w:rPr>
        <w:i/>
        <w:sz w:val="18"/>
        <w:szCs w:val="18"/>
      </w:rPr>
      <w:t xml:space="preserve">strana </w:t>
    </w:r>
    <w:sdt>
      <w:sdtPr>
        <w:rPr>
          <w:i/>
          <w:sz w:val="18"/>
          <w:szCs w:val="18"/>
        </w:rPr>
        <w:id w:val="984898171"/>
        <w:docPartObj>
          <w:docPartGallery w:val="Page Numbers (Bottom of Page)"/>
          <w:docPartUnique/>
        </w:docPartObj>
      </w:sdtPr>
      <w:sdtEndPr/>
      <w:sdtContent>
        <w:r w:rsidRPr="004F000D">
          <w:rPr>
            <w:i/>
            <w:sz w:val="18"/>
            <w:szCs w:val="18"/>
          </w:rPr>
          <w:fldChar w:fldCharType="begin"/>
        </w:r>
        <w:r w:rsidRPr="004F000D">
          <w:rPr>
            <w:i/>
            <w:sz w:val="18"/>
            <w:szCs w:val="18"/>
          </w:rPr>
          <w:instrText>PAGE   \* MERGEFORMAT</w:instrText>
        </w:r>
        <w:r w:rsidRPr="004F000D">
          <w:rPr>
            <w:i/>
            <w:sz w:val="18"/>
            <w:szCs w:val="18"/>
          </w:rPr>
          <w:fldChar w:fldCharType="separate"/>
        </w:r>
        <w:r w:rsidR="00723637">
          <w:rPr>
            <w:i/>
            <w:noProof/>
            <w:sz w:val="18"/>
            <w:szCs w:val="18"/>
          </w:rPr>
          <w:t>1</w:t>
        </w:r>
        <w:r w:rsidRPr="004F000D">
          <w:rPr>
            <w:i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857" w:rsidRDefault="00AF0857" w:rsidP="00E21319">
      <w:r>
        <w:separator/>
      </w:r>
    </w:p>
  </w:footnote>
  <w:footnote w:type="continuationSeparator" w:id="0">
    <w:p w:rsidR="00AF0857" w:rsidRDefault="00AF0857" w:rsidP="00E21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857" w:rsidRPr="007B334F" w:rsidRDefault="00AF0857" w:rsidP="005B66A6">
    <w:pPr>
      <w:pStyle w:val="Nzevspolenosti"/>
      <w:pBdr>
        <w:bottom w:val="none" w:sz="0" w:space="0" w:color="auto"/>
      </w:pBdr>
      <w:jc w:val="center"/>
      <w:rPr>
        <w:sz w:val="26"/>
        <w:szCs w:val="26"/>
      </w:rPr>
    </w:pPr>
    <w:r w:rsidRPr="007B334F">
      <w:rPr>
        <w:sz w:val="26"/>
        <w:szCs w:val="26"/>
      </w:rPr>
      <w:t xml:space="preserve">Obec </w:t>
    </w:r>
    <w:r>
      <w:rPr>
        <w:sz w:val="26"/>
        <w:szCs w:val="26"/>
      </w:rPr>
      <w:t>MOKRÉ LAZCE</w:t>
    </w:r>
  </w:p>
  <w:p w:rsidR="00AF0857" w:rsidRPr="007B334F" w:rsidRDefault="00AF0857" w:rsidP="005B66A6">
    <w:pPr>
      <w:pStyle w:val="Nzevspolenosti"/>
      <w:pBdr>
        <w:bottom w:val="none" w:sz="0" w:space="0" w:color="auto"/>
      </w:pBdr>
      <w:spacing w:before="0"/>
      <w:ind w:left="357" w:hanging="357"/>
      <w:jc w:val="center"/>
      <w:rPr>
        <w:b w:val="0"/>
        <w:caps w:val="0"/>
        <w:sz w:val="16"/>
        <w:szCs w:val="16"/>
      </w:rPr>
    </w:pPr>
    <w:r>
      <w:rPr>
        <w:b w:val="0"/>
        <w:caps w:val="0"/>
        <w:sz w:val="16"/>
        <w:szCs w:val="16"/>
      </w:rPr>
      <w:t>Pavla Křížkovského 158</w:t>
    </w:r>
    <w:r w:rsidRPr="007B334F">
      <w:rPr>
        <w:b w:val="0"/>
        <w:caps w:val="0"/>
        <w:sz w:val="16"/>
        <w:szCs w:val="16"/>
      </w:rPr>
      <w:t>, 747</w:t>
    </w:r>
    <w:r>
      <w:rPr>
        <w:b w:val="0"/>
        <w:caps w:val="0"/>
        <w:sz w:val="16"/>
        <w:szCs w:val="16"/>
      </w:rPr>
      <w:t xml:space="preserve"> 62 Mokré Lazce</w:t>
    </w:r>
    <w:r w:rsidRPr="007B334F">
      <w:rPr>
        <w:b w:val="0"/>
        <w:caps w:val="0"/>
        <w:sz w:val="16"/>
        <w:szCs w:val="16"/>
      </w:rPr>
      <w:br/>
    </w:r>
    <w:r w:rsidRPr="007B334F">
      <w:rPr>
        <w:rStyle w:val="ktykontaktnazev"/>
        <w:b w:val="0"/>
        <w:caps w:val="0"/>
        <w:sz w:val="16"/>
        <w:szCs w:val="16"/>
      </w:rPr>
      <w:t xml:space="preserve">Telefon: </w:t>
    </w:r>
    <w:r w:rsidRPr="007B334F">
      <w:rPr>
        <w:rStyle w:val="ktykontakthodnota"/>
        <w:b w:val="0"/>
        <w:caps w:val="0"/>
        <w:sz w:val="16"/>
        <w:szCs w:val="16"/>
      </w:rPr>
      <w:t>553</w:t>
    </w:r>
    <w:r>
      <w:rPr>
        <w:rStyle w:val="ktykontakthodnota"/>
        <w:b w:val="0"/>
        <w:caps w:val="0"/>
        <w:sz w:val="16"/>
        <w:szCs w:val="16"/>
      </w:rPr>
      <w:t> 679 112</w:t>
    </w:r>
    <w:r w:rsidRPr="007B334F">
      <w:rPr>
        <w:rStyle w:val="ktykontakthodnota"/>
        <w:b w:val="0"/>
        <w:caps w:val="0"/>
        <w:sz w:val="16"/>
        <w:szCs w:val="16"/>
      </w:rPr>
      <w:t>, 553</w:t>
    </w:r>
    <w:r>
      <w:rPr>
        <w:rStyle w:val="ktykontakthodnota"/>
        <w:b w:val="0"/>
        <w:caps w:val="0"/>
        <w:sz w:val="16"/>
        <w:szCs w:val="16"/>
      </w:rPr>
      <w:t xml:space="preserve"> 679 339</w:t>
    </w:r>
    <w:r w:rsidRPr="007B334F">
      <w:rPr>
        <w:rStyle w:val="ktykontakthodnota"/>
        <w:b w:val="0"/>
        <w:caps w:val="0"/>
        <w:sz w:val="16"/>
        <w:szCs w:val="16"/>
      </w:rPr>
      <w:t> </w:t>
    </w:r>
    <w:r w:rsidRPr="007B334F">
      <w:rPr>
        <w:b w:val="0"/>
        <w:caps w:val="0"/>
        <w:sz w:val="16"/>
        <w:szCs w:val="16"/>
      </w:rPr>
      <w:br/>
    </w:r>
    <w:proofErr w:type="gramStart"/>
    <w:r w:rsidRPr="007B334F">
      <w:rPr>
        <w:rStyle w:val="ktykontaktnazev"/>
        <w:b w:val="0"/>
        <w:caps w:val="0"/>
        <w:sz w:val="16"/>
        <w:szCs w:val="16"/>
      </w:rPr>
      <w:t>E-mail</w:t>
    </w:r>
    <w:proofErr w:type="gramEnd"/>
    <w:r w:rsidRPr="007B334F">
      <w:rPr>
        <w:rStyle w:val="ktykontaktnazev"/>
        <w:b w:val="0"/>
        <w:caps w:val="0"/>
        <w:sz w:val="16"/>
        <w:szCs w:val="16"/>
      </w:rPr>
      <w:t xml:space="preserve">: </w:t>
    </w:r>
    <w:hyperlink r:id="rId1" w:history="1">
      <w:r>
        <w:rPr>
          <w:rStyle w:val="Hypertextovodkaz"/>
          <w:b w:val="0"/>
          <w:caps w:val="0"/>
          <w:sz w:val="16"/>
          <w:szCs w:val="16"/>
        </w:rPr>
        <w:t>mokrelazce</w:t>
      </w:r>
      <w:r w:rsidRPr="007B334F">
        <w:rPr>
          <w:rStyle w:val="Hypertextovodkaz"/>
          <w:b w:val="0"/>
          <w:caps w:val="0"/>
          <w:sz w:val="16"/>
          <w:szCs w:val="16"/>
        </w:rPr>
        <w:t>@</w:t>
      </w:r>
      <w:r>
        <w:rPr>
          <w:rStyle w:val="Hypertextovodkaz"/>
          <w:b w:val="0"/>
          <w:caps w:val="0"/>
          <w:sz w:val="16"/>
          <w:szCs w:val="16"/>
        </w:rPr>
        <w:t>mokrelazce</w:t>
      </w:r>
      <w:r w:rsidRPr="007B334F">
        <w:rPr>
          <w:rStyle w:val="Hypertextovodkaz"/>
          <w:b w:val="0"/>
          <w:caps w:val="0"/>
          <w:sz w:val="16"/>
          <w:szCs w:val="16"/>
        </w:rPr>
        <w:t>.cz</w:t>
      </w:r>
    </w:hyperlink>
    <w:r w:rsidRPr="007B334F">
      <w:rPr>
        <w:rStyle w:val="ktykontakthodnota"/>
        <w:b w:val="0"/>
        <w:caps w:val="0"/>
        <w:sz w:val="16"/>
        <w:szCs w:val="16"/>
      </w:rPr>
      <w:t xml:space="preserve">, </w:t>
    </w:r>
    <w:r w:rsidRPr="007B334F">
      <w:rPr>
        <w:rStyle w:val="ktykontaktnazev"/>
        <w:b w:val="0"/>
        <w:caps w:val="0"/>
        <w:sz w:val="16"/>
        <w:szCs w:val="16"/>
      </w:rPr>
      <w:t xml:space="preserve">WWW: </w:t>
    </w:r>
    <w:hyperlink r:id="rId2" w:history="1">
      <w:r w:rsidRPr="007B334F">
        <w:rPr>
          <w:rStyle w:val="Hypertextovodkaz"/>
          <w:b w:val="0"/>
          <w:caps w:val="0"/>
          <w:sz w:val="16"/>
          <w:szCs w:val="16"/>
        </w:rPr>
        <w:t>http://www.</w:t>
      </w:r>
      <w:r>
        <w:rPr>
          <w:rStyle w:val="Hypertextovodkaz"/>
          <w:b w:val="0"/>
          <w:caps w:val="0"/>
          <w:sz w:val="16"/>
          <w:szCs w:val="16"/>
        </w:rPr>
        <w:t>mokrelazce</w:t>
      </w:r>
      <w:r w:rsidRPr="007B334F">
        <w:rPr>
          <w:rStyle w:val="Hypertextovodkaz"/>
          <w:b w:val="0"/>
          <w:caps w:val="0"/>
          <w:sz w:val="16"/>
          <w:szCs w:val="16"/>
        </w:rPr>
        <w:t>.cz/</w:t>
      </w:r>
    </w:hyperlink>
  </w:p>
  <w:p w:rsidR="00AF0857" w:rsidRPr="007B334F" w:rsidRDefault="00AF0857" w:rsidP="005B66A6">
    <w:pPr>
      <w:pStyle w:val="Nzevspolenosti"/>
      <w:pBdr>
        <w:bottom w:val="none" w:sz="0" w:space="0" w:color="auto"/>
      </w:pBdr>
      <w:spacing w:before="0"/>
      <w:ind w:left="357" w:hanging="357"/>
      <w:jc w:val="center"/>
      <w:rPr>
        <w:b w:val="0"/>
        <w:sz w:val="16"/>
        <w:szCs w:val="16"/>
      </w:rPr>
    </w:pPr>
    <w:r w:rsidRPr="007B334F">
      <w:rPr>
        <w:rStyle w:val="ktykontakthodnota"/>
        <w:b w:val="0"/>
        <w:caps w:val="0"/>
        <w:sz w:val="16"/>
        <w:szCs w:val="16"/>
      </w:rPr>
      <w:t xml:space="preserve">IČ: </w:t>
    </w:r>
    <w:r w:rsidRPr="007B334F">
      <w:rPr>
        <w:b w:val="0"/>
        <w:sz w:val="16"/>
        <w:szCs w:val="16"/>
      </w:rPr>
      <w:t>00300</w:t>
    </w:r>
    <w:r>
      <w:rPr>
        <w:b w:val="0"/>
        <w:sz w:val="16"/>
        <w:szCs w:val="16"/>
      </w:rPr>
      <w:t>462</w:t>
    </w:r>
  </w:p>
  <w:p w:rsidR="00AF0857" w:rsidRPr="007B334F" w:rsidRDefault="00AF0857" w:rsidP="005B66A6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8B7A6D" wp14:editId="7DE4682F">
              <wp:simplePos x="0" y="0"/>
              <wp:positionH relativeFrom="column">
                <wp:posOffset>4445</wp:posOffset>
              </wp:positionH>
              <wp:positionV relativeFrom="paragraph">
                <wp:posOffset>71755</wp:posOffset>
              </wp:positionV>
              <wp:extent cx="5600700" cy="0"/>
              <wp:effectExtent l="13970" t="5080" r="5080" b="1397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2D491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.35pt;margin-top:5.65pt;width:44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"/>
          </w:pict>
        </mc:Fallback>
      </mc:AlternateContent>
    </w:r>
  </w:p>
  <w:p w:rsidR="00AF0857" w:rsidRPr="005B66A6" w:rsidRDefault="00AF0857" w:rsidP="005B66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623E7726"/>
    <w:lvl w:ilvl="0">
      <w:start w:val="1"/>
      <w:numFmt w:val="decimal"/>
      <w:pStyle w:val="Nadpis1M"/>
      <w:lvlText w:val="%1."/>
      <w:lvlJc w:val="left"/>
      <w:pPr>
        <w:tabs>
          <w:tab w:val="num" w:pos="1767"/>
        </w:tabs>
        <w:ind w:left="2487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7" w15:restartNumberingAfterBreak="0">
    <w:nsid w:val="01B47BBD"/>
    <w:multiLevelType w:val="hybridMultilevel"/>
    <w:tmpl w:val="90302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059BE"/>
    <w:multiLevelType w:val="hybridMultilevel"/>
    <w:tmpl w:val="33CA1E6E"/>
    <w:lvl w:ilvl="0" w:tplc="B358C2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EB6197"/>
    <w:multiLevelType w:val="hybridMultilevel"/>
    <w:tmpl w:val="F1943D70"/>
    <w:lvl w:ilvl="0" w:tplc="040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8320FE12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/>
        <w:bCs/>
        <w:sz w:val="19"/>
        <w:szCs w:val="19"/>
      </w:rPr>
    </w:lvl>
    <w:lvl w:ilvl="2" w:tplc="6BF29E7C">
      <w:start w:val="1"/>
      <w:numFmt w:val="lowerLetter"/>
      <w:lvlText w:val="%3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 w15:restartNumberingAfterBreak="0">
    <w:nsid w:val="0A272596"/>
    <w:multiLevelType w:val="hybridMultilevel"/>
    <w:tmpl w:val="583432BC"/>
    <w:lvl w:ilvl="0" w:tplc="5FDC1A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352CA"/>
    <w:multiLevelType w:val="hybridMultilevel"/>
    <w:tmpl w:val="B4BC04F2"/>
    <w:lvl w:ilvl="0" w:tplc="0CF6B0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E03B4"/>
    <w:multiLevelType w:val="hybridMultilevel"/>
    <w:tmpl w:val="79342778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52072CD"/>
    <w:multiLevelType w:val="hybridMultilevel"/>
    <w:tmpl w:val="0D26C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71FD1"/>
    <w:multiLevelType w:val="hybridMultilevel"/>
    <w:tmpl w:val="BAD29B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37E50"/>
    <w:multiLevelType w:val="hybridMultilevel"/>
    <w:tmpl w:val="3BF82656"/>
    <w:lvl w:ilvl="0" w:tplc="040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2F91186F"/>
    <w:multiLevelType w:val="hybridMultilevel"/>
    <w:tmpl w:val="C6926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3018D"/>
    <w:multiLevelType w:val="hybridMultilevel"/>
    <w:tmpl w:val="7654D9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38608E"/>
    <w:multiLevelType w:val="hybridMultilevel"/>
    <w:tmpl w:val="56847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3769F"/>
    <w:multiLevelType w:val="hybridMultilevel"/>
    <w:tmpl w:val="B6F2D3D0"/>
    <w:lvl w:ilvl="0" w:tplc="A988348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16800C5"/>
    <w:multiLevelType w:val="hybridMultilevel"/>
    <w:tmpl w:val="F1943D70"/>
    <w:lvl w:ilvl="0" w:tplc="040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8320FE12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/>
        <w:bCs/>
        <w:sz w:val="19"/>
        <w:szCs w:val="19"/>
      </w:rPr>
    </w:lvl>
    <w:lvl w:ilvl="2" w:tplc="6BF29E7C">
      <w:start w:val="1"/>
      <w:numFmt w:val="lowerLetter"/>
      <w:lvlText w:val="%3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 w15:restartNumberingAfterBreak="0">
    <w:nsid w:val="45963D35"/>
    <w:multiLevelType w:val="hybridMultilevel"/>
    <w:tmpl w:val="9142286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493FBF"/>
    <w:multiLevelType w:val="hybridMultilevel"/>
    <w:tmpl w:val="583432BC"/>
    <w:lvl w:ilvl="0" w:tplc="5FDC1A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052C3"/>
    <w:multiLevelType w:val="hybridMultilevel"/>
    <w:tmpl w:val="0C4CFEA2"/>
    <w:lvl w:ilvl="0" w:tplc="B5D8C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3440B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933D0"/>
    <w:multiLevelType w:val="hybridMultilevel"/>
    <w:tmpl w:val="BE24E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9023F"/>
    <w:multiLevelType w:val="hybridMultilevel"/>
    <w:tmpl w:val="B7DCF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50633"/>
    <w:multiLevelType w:val="hybridMultilevel"/>
    <w:tmpl w:val="6C2060AE"/>
    <w:lvl w:ilvl="0" w:tplc="7528100E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C5D136E"/>
    <w:multiLevelType w:val="hybridMultilevel"/>
    <w:tmpl w:val="D41E0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E2D2B"/>
    <w:multiLevelType w:val="hybridMultilevel"/>
    <w:tmpl w:val="FBF466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5406CD"/>
    <w:multiLevelType w:val="hybridMultilevel"/>
    <w:tmpl w:val="43325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C77E9"/>
    <w:multiLevelType w:val="hybridMultilevel"/>
    <w:tmpl w:val="A97C6726"/>
    <w:lvl w:ilvl="0" w:tplc="A2504C0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2" w15:restartNumberingAfterBreak="0">
    <w:nsid w:val="6C6D5E26"/>
    <w:multiLevelType w:val="hybridMultilevel"/>
    <w:tmpl w:val="54443A8A"/>
    <w:lvl w:ilvl="0" w:tplc="52FC1B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3681B"/>
    <w:multiLevelType w:val="hybridMultilevel"/>
    <w:tmpl w:val="5122F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C7985"/>
    <w:multiLevelType w:val="hybridMultilevel"/>
    <w:tmpl w:val="4D0AECCA"/>
    <w:lvl w:ilvl="0" w:tplc="B5D8C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F0833"/>
    <w:multiLevelType w:val="hybridMultilevel"/>
    <w:tmpl w:val="3734213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B390980"/>
    <w:multiLevelType w:val="hybridMultilevel"/>
    <w:tmpl w:val="4E4052D0"/>
    <w:lvl w:ilvl="0" w:tplc="5FDC1A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D23DD"/>
    <w:multiLevelType w:val="hybridMultilevel"/>
    <w:tmpl w:val="FDA8B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373F3"/>
    <w:multiLevelType w:val="hybridMultilevel"/>
    <w:tmpl w:val="FBD019C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7"/>
  </w:num>
  <w:num w:numId="3">
    <w:abstractNumId w:val="31"/>
  </w:num>
  <w:num w:numId="4">
    <w:abstractNumId w:val="23"/>
  </w:num>
  <w:num w:numId="5">
    <w:abstractNumId w:val="29"/>
  </w:num>
  <w:num w:numId="6">
    <w:abstractNumId w:val="13"/>
  </w:num>
  <w:num w:numId="7">
    <w:abstractNumId w:val="35"/>
  </w:num>
  <w:num w:numId="8">
    <w:abstractNumId w:val="11"/>
  </w:num>
  <w:num w:numId="9">
    <w:abstractNumId w:val="10"/>
  </w:num>
  <w:num w:numId="10">
    <w:abstractNumId w:val="36"/>
  </w:num>
  <w:num w:numId="11">
    <w:abstractNumId w:val="15"/>
  </w:num>
  <w:num w:numId="12">
    <w:abstractNumId w:val="9"/>
  </w:num>
  <w:num w:numId="13">
    <w:abstractNumId w:val="38"/>
  </w:num>
  <w:num w:numId="14">
    <w:abstractNumId w:val="32"/>
  </w:num>
  <w:num w:numId="15">
    <w:abstractNumId w:val="7"/>
  </w:num>
  <w:num w:numId="16">
    <w:abstractNumId w:val="26"/>
  </w:num>
  <w:num w:numId="17">
    <w:abstractNumId w:val="0"/>
  </w:num>
  <w:num w:numId="18">
    <w:abstractNumId w:val="34"/>
  </w:num>
  <w:num w:numId="19">
    <w:abstractNumId w:val="33"/>
  </w:num>
  <w:num w:numId="20">
    <w:abstractNumId w:val="20"/>
  </w:num>
  <w:num w:numId="21">
    <w:abstractNumId w:val="30"/>
  </w:num>
  <w:num w:numId="22">
    <w:abstractNumId w:val="31"/>
  </w:num>
  <w:num w:numId="23">
    <w:abstractNumId w:val="31"/>
  </w:num>
  <w:num w:numId="24">
    <w:abstractNumId w:val="31"/>
  </w:num>
  <w:num w:numId="25">
    <w:abstractNumId w:val="31"/>
  </w:num>
  <w:num w:numId="26">
    <w:abstractNumId w:val="22"/>
  </w:num>
  <w:num w:numId="27">
    <w:abstractNumId w:val="8"/>
  </w:num>
  <w:num w:numId="28">
    <w:abstractNumId w:val="2"/>
  </w:num>
  <w:num w:numId="29">
    <w:abstractNumId w:val="6"/>
  </w:num>
  <w:num w:numId="30">
    <w:abstractNumId w:val="27"/>
  </w:num>
  <w:num w:numId="31">
    <w:abstractNumId w:val="25"/>
  </w:num>
  <w:num w:numId="32">
    <w:abstractNumId w:val="18"/>
  </w:num>
  <w:num w:numId="33">
    <w:abstractNumId w:val="1"/>
  </w:num>
  <w:num w:numId="34">
    <w:abstractNumId w:val="24"/>
  </w:num>
  <w:num w:numId="35">
    <w:abstractNumId w:val="3"/>
  </w:num>
  <w:num w:numId="36">
    <w:abstractNumId w:val="14"/>
  </w:num>
  <w:num w:numId="37">
    <w:abstractNumId w:val="21"/>
  </w:num>
  <w:num w:numId="38">
    <w:abstractNumId w:val="4"/>
  </w:num>
  <w:num w:numId="39">
    <w:abstractNumId w:val="5"/>
  </w:num>
  <w:num w:numId="40">
    <w:abstractNumId w:val="28"/>
  </w:num>
  <w:num w:numId="41">
    <w:abstractNumId w:val="17"/>
  </w:num>
  <w:num w:numId="42">
    <w:abstractNumId w:val="12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31"/>
    <w:rsid w:val="0006572E"/>
    <w:rsid w:val="000E3448"/>
    <w:rsid w:val="000F28C4"/>
    <w:rsid w:val="000F4617"/>
    <w:rsid w:val="00131A7F"/>
    <w:rsid w:val="001548D8"/>
    <w:rsid w:val="0017694F"/>
    <w:rsid w:val="00193EC7"/>
    <w:rsid w:val="001C66B9"/>
    <w:rsid w:val="001C6864"/>
    <w:rsid w:val="001C7E66"/>
    <w:rsid w:val="001D5824"/>
    <w:rsid w:val="001E1EC1"/>
    <w:rsid w:val="001F110E"/>
    <w:rsid w:val="001F39F7"/>
    <w:rsid w:val="00220FD9"/>
    <w:rsid w:val="00221C99"/>
    <w:rsid w:val="002527C4"/>
    <w:rsid w:val="002909B3"/>
    <w:rsid w:val="002A10ED"/>
    <w:rsid w:val="002A1EE6"/>
    <w:rsid w:val="002B0B80"/>
    <w:rsid w:val="002C0704"/>
    <w:rsid w:val="002C1FEE"/>
    <w:rsid w:val="002C72CB"/>
    <w:rsid w:val="002E4B4E"/>
    <w:rsid w:val="002E676F"/>
    <w:rsid w:val="003100E3"/>
    <w:rsid w:val="00327CA4"/>
    <w:rsid w:val="003316A9"/>
    <w:rsid w:val="00341656"/>
    <w:rsid w:val="00354DFE"/>
    <w:rsid w:val="003570CC"/>
    <w:rsid w:val="0037071E"/>
    <w:rsid w:val="0038391B"/>
    <w:rsid w:val="00392951"/>
    <w:rsid w:val="003A7DBE"/>
    <w:rsid w:val="003B199D"/>
    <w:rsid w:val="003B5875"/>
    <w:rsid w:val="003E57B8"/>
    <w:rsid w:val="003F5DFC"/>
    <w:rsid w:val="0041424E"/>
    <w:rsid w:val="00432BA8"/>
    <w:rsid w:val="00437B3C"/>
    <w:rsid w:val="00445872"/>
    <w:rsid w:val="00463940"/>
    <w:rsid w:val="00475C69"/>
    <w:rsid w:val="00476660"/>
    <w:rsid w:val="00476F9D"/>
    <w:rsid w:val="004837FD"/>
    <w:rsid w:val="004858A8"/>
    <w:rsid w:val="004A5830"/>
    <w:rsid w:val="004C5813"/>
    <w:rsid w:val="004D5F19"/>
    <w:rsid w:val="004E325D"/>
    <w:rsid w:val="004F000D"/>
    <w:rsid w:val="004F281F"/>
    <w:rsid w:val="004F3AD8"/>
    <w:rsid w:val="00543E0F"/>
    <w:rsid w:val="005458ED"/>
    <w:rsid w:val="0055395C"/>
    <w:rsid w:val="00561350"/>
    <w:rsid w:val="005618F0"/>
    <w:rsid w:val="0057059B"/>
    <w:rsid w:val="005901EC"/>
    <w:rsid w:val="005A4A5A"/>
    <w:rsid w:val="005A7E84"/>
    <w:rsid w:val="005B66A6"/>
    <w:rsid w:val="005B67C0"/>
    <w:rsid w:val="005C08FA"/>
    <w:rsid w:val="006135C1"/>
    <w:rsid w:val="00620475"/>
    <w:rsid w:val="0062650C"/>
    <w:rsid w:val="006268D6"/>
    <w:rsid w:val="006402A0"/>
    <w:rsid w:val="00642CBF"/>
    <w:rsid w:val="00644EDE"/>
    <w:rsid w:val="00645A00"/>
    <w:rsid w:val="00686BC2"/>
    <w:rsid w:val="00692899"/>
    <w:rsid w:val="006A2EBB"/>
    <w:rsid w:val="006A563B"/>
    <w:rsid w:val="006B682C"/>
    <w:rsid w:val="006B7130"/>
    <w:rsid w:val="006E5012"/>
    <w:rsid w:val="00722D20"/>
    <w:rsid w:val="00723637"/>
    <w:rsid w:val="00743EEC"/>
    <w:rsid w:val="00767910"/>
    <w:rsid w:val="007C3B9F"/>
    <w:rsid w:val="007C5835"/>
    <w:rsid w:val="007E7260"/>
    <w:rsid w:val="007F601F"/>
    <w:rsid w:val="00807771"/>
    <w:rsid w:val="00815AD3"/>
    <w:rsid w:val="008209EC"/>
    <w:rsid w:val="00825F4A"/>
    <w:rsid w:val="008268D3"/>
    <w:rsid w:val="00840001"/>
    <w:rsid w:val="00843346"/>
    <w:rsid w:val="0085294E"/>
    <w:rsid w:val="00867A48"/>
    <w:rsid w:val="008714D5"/>
    <w:rsid w:val="00876BB8"/>
    <w:rsid w:val="008831C9"/>
    <w:rsid w:val="008A1273"/>
    <w:rsid w:val="008D6FEF"/>
    <w:rsid w:val="008D7623"/>
    <w:rsid w:val="0091608E"/>
    <w:rsid w:val="009168C0"/>
    <w:rsid w:val="00937727"/>
    <w:rsid w:val="00946542"/>
    <w:rsid w:val="0097133D"/>
    <w:rsid w:val="00977967"/>
    <w:rsid w:val="0099148C"/>
    <w:rsid w:val="0099166C"/>
    <w:rsid w:val="009A075F"/>
    <w:rsid w:val="009A447E"/>
    <w:rsid w:val="009B00EE"/>
    <w:rsid w:val="009B7D4F"/>
    <w:rsid w:val="009B7F81"/>
    <w:rsid w:val="009D1A7D"/>
    <w:rsid w:val="009E7BBE"/>
    <w:rsid w:val="009F2EFA"/>
    <w:rsid w:val="00A11422"/>
    <w:rsid w:val="00A2407C"/>
    <w:rsid w:val="00A31AC5"/>
    <w:rsid w:val="00A4089F"/>
    <w:rsid w:val="00A638BA"/>
    <w:rsid w:val="00A71C57"/>
    <w:rsid w:val="00A91B68"/>
    <w:rsid w:val="00A9751C"/>
    <w:rsid w:val="00AD228A"/>
    <w:rsid w:val="00AD41EF"/>
    <w:rsid w:val="00AD4DA8"/>
    <w:rsid w:val="00AF0857"/>
    <w:rsid w:val="00B27E33"/>
    <w:rsid w:val="00B351CE"/>
    <w:rsid w:val="00B476F8"/>
    <w:rsid w:val="00B51B39"/>
    <w:rsid w:val="00B55DAE"/>
    <w:rsid w:val="00B64109"/>
    <w:rsid w:val="00BA0358"/>
    <w:rsid w:val="00BC6F01"/>
    <w:rsid w:val="00BD44D7"/>
    <w:rsid w:val="00C05031"/>
    <w:rsid w:val="00C06CC4"/>
    <w:rsid w:val="00C16C17"/>
    <w:rsid w:val="00C30971"/>
    <w:rsid w:val="00C40A28"/>
    <w:rsid w:val="00C834E6"/>
    <w:rsid w:val="00C864CB"/>
    <w:rsid w:val="00CB130F"/>
    <w:rsid w:val="00CB42BE"/>
    <w:rsid w:val="00D131C5"/>
    <w:rsid w:val="00D166B3"/>
    <w:rsid w:val="00D426B8"/>
    <w:rsid w:val="00D4525A"/>
    <w:rsid w:val="00D61B4F"/>
    <w:rsid w:val="00D71C7A"/>
    <w:rsid w:val="00D752EB"/>
    <w:rsid w:val="00DA540D"/>
    <w:rsid w:val="00DA5BD2"/>
    <w:rsid w:val="00DB2AFE"/>
    <w:rsid w:val="00DB5A1A"/>
    <w:rsid w:val="00DB5E89"/>
    <w:rsid w:val="00DC5B49"/>
    <w:rsid w:val="00DD74CD"/>
    <w:rsid w:val="00DD7E0C"/>
    <w:rsid w:val="00DF21A6"/>
    <w:rsid w:val="00E107AC"/>
    <w:rsid w:val="00E115EA"/>
    <w:rsid w:val="00E12E34"/>
    <w:rsid w:val="00E21319"/>
    <w:rsid w:val="00E400C4"/>
    <w:rsid w:val="00E6597C"/>
    <w:rsid w:val="00E845D4"/>
    <w:rsid w:val="00E933E5"/>
    <w:rsid w:val="00E94CB3"/>
    <w:rsid w:val="00E97D64"/>
    <w:rsid w:val="00EA7FE6"/>
    <w:rsid w:val="00EB1D70"/>
    <w:rsid w:val="00EC0A6C"/>
    <w:rsid w:val="00EC1EDF"/>
    <w:rsid w:val="00EC58EF"/>
    <w:rsid w:val="00EE0878"/>
    <w:rsid w:val="00EE6695"/>
    <w:rsid w:val="00EF2948"/>
    <w:rsid w:val="00EF7288"/>
    <w:rsid w:val="00F06EF0"/>
    <w:rsid w:val="00F27EA3"/>
    <w:rsid w:val="00F418B4"/>
    <w:rsid w:val="00F7022A"/>
    <w:rsid w:val="00F81EBA"/>
    <w:rsid w:val="00F9287F"/>
    <w:rsid w:val="00F93C9E"/>
    <w:rsid w:val="00FD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FD784C"/>
  <w15:docId w15:val="{D29FBA82-E826-482A-B2D4-9C9D38FB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107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C05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C05031"/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E213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1319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213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1319"/>
    <w:rPr>
      <w:rFonts w:ascii="Arial" w:hAnsi="Arial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213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13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131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13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1319"/>
    <w:rPr>
      <w:rFonts w:ascii="Arial" w:hAnsi="Arial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3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319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354DFE"/>
    <w:pPr>
      <w:ind w:left="720"/>
      <w:contextualSpacing/>
    </w:pPr>
  </w:style>
  <w:style w:type="character" w:styleId="Hypertextovodkaz">
    <w:name w:val="Hyperlink"/>
    <w:rsid w:val="00354DFE"/>
    <w:rPr>
      <w:color w:val="0000FF"/>
      <w:u w:val="single"/>
    </w:rPr>
  </w:style>
  <w:style w:type="paragraph" w:customStyle="1" w:styleId="Textpsmene">
    <w:name w:val="Text písmene"/>
    <w:basedOn w:val="Normln"/>
    <w:rsid w:val="004A5830"/>
    <w:pPr>
      <w:numPr>
        <w:ilvl w:val="1"/>
        <w:numId w:val="3"/>
      </w:numPr>
      <w:jc w:val="both"/>
      <w:outlineLvl w:val="7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4A5830"/>
    <w:pPr>
      <w:numPr>
        <w:numId w:val="3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g-binding">
    <w:name w:val="ng-binding"/>
    <w:basedOn w:val="Standardnpsmoodstavce"/>
    <w:rsid w:val="008D7623"/>
  </w:style>
  <w:style w:type="paragraph" w:customStyle="1" w:styleId="Nadpis1M">
    <w:name w:val="Nadpis1 M"/>
    <w:basedOn w:val="Nadpis1"/>
    <w:next w:val="Normln"/>
    <w:qFormat/>
    <w:rsid w:val="00E107AC"/>
    <w:pPr>
      <w:keepLines w:val="0"/>
      <w:numPr>
        <w:numId w:val="17"/>
      </w:numPr>
      <w:pBdr>
        <w:top w:val="single" w:sz="4" w:space="1" w:color="000000"/>
        <w:bottom w:val="single" w:sz="4" w:space="1" w:color="000000"/>
      </w:pBdr>
      <w:shd w:val="clear" w:color="auto" w:fill="FFFFFF"/>
      <w:tabs>
        <w:tab w:val="clear" w:pos="1767"/>
      </w:tabs>
      <w:suppressAutoHyphens/>
      <w:spacing w:before="360" w:after="240"/>
      <w:ind w:left="720"/>
      <w:jc w:val="center"/>
    </w:pPr>
    <w:rPr>
      <w:rFonts w:ascii="Arial" w:eastAsia="Times New Roman" w:hAnsi="Arial" w:cs="Arial"/>
      <w:b/>
      <w:bCs/>
      <w:color w:val="auto"/>
      <w:kern w:val="1"/>
      <w:sz w:val="26"/>
      <w:szCs w:val="26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E107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iln">
    <w:name w:val="Strong"/>
    <w:basedOn w:val="Standardnpsmoodstavce"/>
    <w:uiPriority w:val="22"/>
    <w:qFormat/>
    <w:rsid w:val="0062650C"/>
    <w:rPr>
      <w:b/>
      <w:bCs/>
    </w:rPr>
  </w:style>
  <w:style w:type="paragraph" w:customStyle="1" w:styleId="Nzevspolenosti">
    <w:name w:val="Název společnosti"/>
    <w:basedOn w:val="Zkladntext"/>
    <w:next w:val="Normln"/>
    <w:rsid w:val="005B66A6"/>
    <w:pPr>
      <w:keepNext/>
      <w:keepLines/>
      <w:pBdr>
        <w:bottom w:val="single" w:sz="6" w:space="4" w:color="auto"/>
      </w:pBdr>
      <w:overflowPunct w:val="0"/>
      <w:autoSpaceDE w:val="0"/>
      <w:autoSpaceDN w:val="0"/>
      <w:adjustRightInd w:val="0"/>
      <w:spacing w:before="120" w:after="60"/>
      <w:ind w:left="360" w:hanging="360"/>
      <w:textAlignment w:val="baseline"/>
    </w:pPr>
    <w:rPr>
      <w:rFonts w:eastAsia="Times New Roman"/>
      <w:b/>
      <w:caps/>
      <w:szCs w:val="20"/>
      <w:lang w:eastAsia="cs-CZ"/>
    </w:rPr>
  </w:style>
  <w:style w:type="character" w:customStyle="1" w:styleId="ktykontaktnazev">
    <w:name w:val="kty_kontakt_nazev"/>
    <w:rsid w:val="005B66A6"/>
  </w:style>
  <w:style w:type="character" w:customStyle="1" w:styleId="ktykontakthodnota">
    <w:name w:val="kty_kontakt_hodnota"/>
    <w:rsid w:val="005B66A6"/>
  </w:style>
  <w:style w:type="paragraph" w:styleId="Zkladntext">
    <w:name w:val="Body Text"/>
    <w:basedOn w:val="Normln"/>
    <w:link w:val="ZkladntextChar"/>
    <w:uiPriority w:val="99"/>
    <w:semiHidden/>
    <w:unhideWhenUsed/>
    <w:rsid w:val="005B66A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B66A6"/>
    <w:rPr>
      <w:rFonts w:ascii="Arial" w:hAnsi="Arial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131A7F"/>
    <w:rPr>
      <w:color w:val="808080"/>
      <w:shd w:val="clear" w:color="auto" w:fill="E6E6E6"/>
    </w:rPr>
  </w:style>
  <w:style w:type="character" w:customStyle="1" w:styleId="Standardnpsmoodstavce1">
    <w:name w:val="Standardní písmo odstavce1"/>
    <w:rsid w:val="00EE6695"/>
  </w:style>
  <w:style w:type="character" w:customStyle="1" w:styleId="Standardnpsmoodstavce2">
    <w:name w:val="Standardní písmo odstavce2"/>
    <w:rsid w:val="00FD5D43"/>
  </w:style>
  <w:style w:type="paragraph" w:customStyle="1" w:styleId="Obsahtabulky">
    <w:name w:val="Obsah tabulky"/>
    <w:basedOn w:val="Normln"/>
    <w:rsid w:val="005901EC"/>
    <w:pPr>
      <w:suppressLineNumbers/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http:/www.hnevosice.cz/" TargetMode="External"/><Relationship Id="rId1" Type="http://schemas.openxmlformats.org/officeDocument/2006/relationships/hyperlink" Target="mailto:hnevosice@hnevos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A0F49-0306-451C-9418-4BA97DB5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</Pages>
  <Words>396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Zuzana</dc:creator>
  <cp:lastModifiedBy>stary</cp:lastModifiedBy>
  <cp:revision>109</cp:revision>
  <cp:lastPrinted>2017-06-14T11:23:00Z</cp:lastPrinted>
  <dcterms:created xsi:type="dcterms:W3CDTF">2015-08-04T08:27:00Z</dcterms:created>
  <dcterms:modified xsi:type="dcterms:W3CDTF">2017-06-21T09:33:00Z</dcterms:modified>
</cp:coreProperties>
</file>